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C0" w:rsidRPr="002E58BF" w:rsidRDefault="002E58BF" w:rsidP="002E58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MESA DE TRABAJO, </w:t>
      </w:r>
      <w:r w:rsidR="002A7132" w:rsidRPr="002E58BF">
        <w:rPr>
          <w:rFonts w:ascii="Arial" w:hAnsi="Arial" w:cs="Arial"/>
          <w:sz w:val="24"/>
          <w:szCs w:val="24"/>
        </w:rPr>
        <w:t>6 AGOSTO 2019</w:t>
      </w:r>
    </w:p>
    <w:p w:rsidR="009F2123" w:rsidRDefault="009F2123">
      <w:r w:rsidRPr="009F2123">
        <w:rPr>
          <w:noProof/>
          <w:lang w:eastAsia="es-CO"/>
        </w:rPr>
        <w:drawing>
          <wp:inline distT="0" distB="0" distL="0" distR="0">
            <wp:extent cx="5612130" cy="2764494"/>
            <wp:effectExtent l="0" t="0" r="7620" b="0"/>
            <wp:docPr id="1" name="Imagen 1" descr="C:\Users\Liliana_Sub_Ad_Fin\Downloads\facebook_157613279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_Sub_Ad_Fin\Downloads\facebook_15761327923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BF" w:rsidRPr="002E58BF" w:rsidRDefault="002E58BF" w:rsidP="002E5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E58BF">
        <w:rPr>
          <w:rFonts w:ascii="Arial" w:hAnsi="Arial" w:cs="Arial"/>
          <w:sz w:val="24"/>
          <w:szCs w:val="24"/>
        </w:rPr>
        <w:t xml:space="preserve">uscando alternativas de fortalecimiento a los inconvenientes </w:t>
      </w:r>
      <w:proofErr w:type="gramStart"/>
      <w:r w:rsidRPr="002E58BF">
        <w:rPr>
          <w:rFonts w:ascii="Arial" w:hAnsi="Arial" w:cs="Arial"/>
          <w:sz w:val="24"/>
          <w:szCs w:val="24"/>
        </w:rPr>
        <w:t>presentados  en</w:t>
      </w:r>
      <w:proofErr w:type="gramEnd"/>
      <w:r w:rsidRPr="002E58BF">
        <w:rPr>
          <w:rFonts w:ascii="Arial" w:hAnsi="Arial" w:cs="Arial"/>
          <w:sz w:val="24"/>
          <w:szCs w:val="24"/>
        </w:rPr>
        <w:t xml:space="preserve"> la prestación del servicio de salud a los docentes de los Entes Territoriales de PUTUMAYO, CAQUETA, IPIALES, TUMACO, PASTO Y SED NARIÑO, la cual se desarrolló en compañía de la  FIDUPREVISORA, PROCURADURIA, MINISTERIO DE EDUCACION NACIONAL Y REPRESENTANTE DEL MINISTERIO DE SALUD</w:t>
      </w:r>
      <w:r>
        <w:rPr>
          <w:rFonts w:ascii="Arial" w:hAnsi="Arial" w:cs="Arial"/>
          <w:sz w:val="24"/>
          <w:szCs w:val="24"/>
        </w:rPr>
        <w:t>, desarrollada en el Auditorio de la Secretaría de Educación .</w:t>
      </w:r>
    </w:p>
    <w:p w:rsidR="002E58BF" w:rsidRDefault="002E58BF"/>
    <w:p w:rsidR="002E58BF" w:rsidRDefault="002E58BF">
      <w:r w:rsidRPr="002E58BF">
        <w:rPr>
          <w:noProof/>
          <w:lang w:eastAsia="es-CO"/>
        </w:rPr>
        <w:drawing>
          <wp:inline distT="0" distB="0" distL="0" distR="0">
            <wp:extent cx="5612130" cy="2806065"/>
            <wp:effectExtent l="0" t="0" r="7620" b="0"/>
            <wp:docPr id="2" name="Imagen 2" descr="C:\Users\Liliana_Sub_Ad_Fin\Downloads\facebook_157613283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ana_Sub_Ad_Fin\Downloads\facebook_1576132834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BF" w:rsidRDefault="002E58BF"/>
    <w:p w:rsidR="00766C43" w:rsidRDefault="00766C43"/>
    <w:p w:rsidR="002E58BF" w:rsidRPr="00253ED2" w:rsidRDefault="002E58BF">
      <w:pPr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lastRenderedPageBreak/>
        <w:t>AGOSTO 10 2019</w:t>
      </w:r>
    </w:p>
    <w:p w:rsidR="00766C43" w:rsidRDefault="00766C43">
      <w:pPr>
        <w:rPr>
          <w:rFonts w:ascii="Arial" w:hAnsi="Arial" w:cs="Arial"/>
          <w:sz w:val="24"/>
          <w:szCs w:val="24"/>
        </w:rPr>
      </w:pPr>
      <w:r w:rsidRPr="00766C43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009283" cy="2447925"/>
            <wp:effectExtent l="0" t="0" r="1270" b="0"/>
            <wp:docPr id="4" name="Imagen 4" descr="C:\Users\Liliana_Sub_Ad_Fin\Downloads\facebook_157613307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ana_Sub_Ad_Fin\Downloads\facebook_15761330747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24" cy="24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32" w:rsidRPr="00253ED2" w:rsidRDefault="00253ED2" w:rsidP="00766C43">
      <w:pPr>
        <w:jc w:val="both"/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t>U</w:t>
      </w:r>
      <w:r w:rsidR="002E58BF" w:rsidRPr="00253ED2">
        <w:rPr>
          <w:rFonts w:ascii="Arial" w:hAnsi="Arial" w:cs="Arial"/>
          <w:sz w:val="24"/>
          <w:szCs w:val="24"/>
        </w:rPr>
        <w:t xml:space="preserve">na de las prioridades </w:t>
      </w:r>
      <w:r w:rsidRPr="00253ED2">
        <w:rPr>
          <w:rFonts w:ascii="Arial" w:hAnsi="Arial" w:cs="Arial"/>
          <w:sz w:val="24"/>
          <w:szCs w:val="24"/>
        </w:rPr>
        <w:t xml:space="preserve">fundamentales </w:t>
      </w:r>
      <w:r w:rsidR="002E58BF" w:rsidRPr="00253ED2">
        <w:rPr>
          <w:rFonts w:ascii="Arial" w:hAnsi="Arial" w:cs="Arial"/>
          <w:sz w:val="24"/>
          <w:szCs w:val="24"/>
        </w:rPr>
        <w:t xml:space="preserve">dentro de </w:t>
      </w:r>
      <w:r w:rsidRPr="00253ED2">
        <w:rPr>
          <w:rFonts w:ascii="Arial" w:hAnsi="Arial" w:cs="Arial"/>
          <w:sz w:val="24"/>
          <w:szCs w:val="24"/>
        </w:rPr>
        <w:t xml:space="preserve">Nuestra Administración “NARIÑO CORAZON DEL MUNDO” es la atención a las diferentes comunidades del Departamento.  En este día contamos con la grata presencia de los representantes de los </w:t>
      </w:r>
      <w:r w:rsidR="002A7132" w:rsidRPr="00253ED2">
        <w:rPr>
          <w:rFonts w:ascii="Arial" w:hAnsi="Arial" w:cs="Arial"/>
          <w:sz w:val="24"/>
          <w:szCs w:val="24"/>
        </w:rPr>
        <w:t xml:space="preserve">CONSEJOS COMUNITARIOS </w:t>
      </w:r>
      <w:r w:rsidRPr="00253ED2">
        <w:rPr>
          <w:rFonts w:ascii="Arial" w:hAnsi="Arial" w:cs="Arial"/>
          <w:sz w:val="24"/>
          <w:szCs w:val="24"/>
        </w:rPr>
        <w:t xml:space="preserve">DE LA COMUNIDAD </w:t>
      </w:r>
      <w:r w:rsidR="002A7132" w:rsidRPr="00253ED2">
        <w:rPr>
          <w:rFonts w:ascii="Arial" w:hAnsi="Arial" w:cs="Arial"/>
          <w:sz w:val="24"/>
          <w:szCs w:val="24"/>
        </w:rPr>
        <w:t>AFRO</w:t>
      </w:r>
      <w:r w:rsidRPr="00253ED2">
        <w:rPr>
          <w:rFonts w:ascii="Arial" w:hAnsi="Arial" w:cs="Arial"/>
          <w:sz w:val="24"/>
          <w:szCs w:val="24"/>
        </w:rPr>
        <w:t>, con quienes desarrollamos la agenda propuesta por el Ministerio de Educación Nacional para tratar el tema del CONCURSO AFRO</w:t>
      </w:r>
    </w:p>
    <w:p w:rsidR="00253ED2" w:rsidRPr="00253ED2" w:rsidRDefault="00A017C8">
      <w:pPr>
        <w:rPr>
          <w:rFonts w:ascii="Arial" w:hAnsi="Arial" w:cs="Arial"/>
          <w:sz w:val="24"/>
          <w:szCs w:val="24"/>
        </w:rPr>
      </w:pPr>
      <w:r w:rsidRPr="00A017C8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612130" cy="3386783"/>
            <wp:effectExtent l="0" t="0" r="7620" b="4445"/>
            <wp:docPr id="3" name="Imagen 3" descr="C:\Users\Liliana_Sub_Ad_Fin\Desktop\facebook_15761330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ana_Sub_Ad_Fin\Desktop\facebook_1576133035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32" w:rsidRPr="00253ED2" w:rsidRDefault="002A7132">
      <w:pPr>
        <w:rPr>
          <w:rFonts w:ascii="Arial" w:hAnsi="Arial" w:cs="Arial"/>
          <w:sz w:val="24"/>
          <w:szCs w:val="24"/>
        </w:rPr>
      </w:pPr>
    </w:p>
    <w:p w:rsidR="00253ED2" w:rsidRPr="00253ED2" w:rsidRDefault="00253ED2">
      <w:pPr>
        <w:rPr>
          <w:rFonts w:ascii="Arial" w:hAnsi="Arial" w:cs="Arial"/>
          <w:sz w:val="24"/>
          <w:szCs w:val="24"/>
        </w:rPr>
      </w:pPr>
    </w:p>
    <w:p w:rsidR="00253ED2" w:rsidRPr="00253ED2" w:rsidRDefault="00253ED2">
      <w:pPr>
        <w:rPr>
          <w:rFonts w:ascii="Arial" w:hAnsi="Arial" w:cs="Arial"/>
          <w:sz w:val="24"/>
          <w:szCs w:val="24"/>
        </w:rPr>
      </w:pPr>
    </w:p>
    <w:p w:rsidR="00253ED2" w:rsidRPr="00253ED2" w:rsidRDefault="00253ED2">
      <w:pPr>
        <w:rPr>
          <w:rFonts w:ascii="Arial" w:hAnsi="Arial" w:cs="Arial"/>
          <w:sz w:val="24"/>
          <w:szCs w:val="24"/>
        </w:rPr>
      </w:pPr>
    </w:p>
    <w:p w:rsidR="00253ED2" w:rsidRPr="00253ED2" w:rsidRDefault="00253ED2">
      <w:pPr>
        <w:rPr>
          <w:rFonts w:ascii="Arial" w:hAnsi="Arial" w:cs="Arial"/>
          <w:sz w:val="24"/>
          <w:szCs w:val="24"/>
        </w:rPr>
      </w:pPr>
    </w:p>
    <w:p w:rsidR="002A7132" w:rsidRPr="00253ED2" w:rsidRDefault="002A7132">
      <w:pPr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t>ELIINATORIA JUEGOS ZONALES DEPARTAMENTALES DEL MAGISTERIO 2019 SED NARIÑO ZONA NORTE 31 AGOSTO 2019</w:t>
      </w:r>
    </w:p>
    <w:p w:rsidR="002A7132" w:rsidRPr="00253ED2" w:rsidRDefault="002A7132">
      <w:pPr>
        <w:rPr>
          <w:rFonts w:ascii="Arial" w:hAnsi="Arial" w:cs="Arial"/>
          <w:sz w:val="24"/>
          <w:szCs w:val="24"/>
        </w:rPr>
      </w:pPr>
    </w:p>
    <w:p w:rsidR="002A7132" w:rsidRPr="00253ED2" w:rsidRDefault="002A7132">
      <w:pPr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t>CONSULTORIA DEPARTAMENTAL CONSEJOS COMUNITARIOS  15 SEPTIEMBRE 2019.</w:t>
      </w:r>
    </w:p>
    <w:p w:rsidR="002A7132" w:rsidRPr="00253ED2" w:rsidRDefault="002A7132">
      <w:pPr>
        <w:rPr>
          <w:rFonts w:ascii="Arial" w:hAnsi="Arial" w:cs="Arial"/>
          <w:sz w:val="24"/>
          <w:szCs w:val="24"/>
        </w:rPr>
      </w:pPr>
    </w:p>
    <w:p w:rsidR="002A7132" w:rsidRPr="00253ED2" w:rsidRDefault="002A7132">
      <w:pPr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t>PDTE PACIFICO Y FRONTERAS NARIÑENSE  24 SEPIEMBRE 2019</w:t>
      </w:r>
    </w:p>
    <w:p w:rsidR="002A7132" w:rsidRPr="00253ED2" w:rsidRDefault="00805C87">
      <w:pPr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t>CNSC  16 OCTUBRE 2019</w:t>
      </w:r>
    </w:p>
    <w:p w:rsidR="00805C87" w:rsidRPr="00253ED2" w:rsidRDefault="00805C87">
      <w:pPr>
        <w:rPr>
          <w:rFonts w:ascii="Arial" w:hAnsi="Arial" w:cs="Arial"/>
          <w:sz w:val="24"/>
          <w:szCs w:val="24"/>
        </w:rPr>
      </w:pPr>
    </w:p>
    <w:p w:rsidR="00805C87" w:rsidRPr="00253ED2" w:rsidRDefault="00805C87">
      <w:pPr>
        <w:rPr>
          <w:rFonts w:ascii="Arial" w:hAnsi="Arial" w:cs="Arial"/>
          <w:sz w:val="24"/>
          <w:szCs w:val="24"/>
        </w:rPr>
      </w:pPr>
      <w:r w:rsidRPr="00253ED2">
        <w:rPr>
          <w:rFonts w:ascii="Arial" w:hAnsi="Arial" w:cs="Arial"/>
          <w:sz w:val="24"/>
          <w:szCs w:val="24"/>
        </w:rPr>
        <w:t>AUDITORIA ICONTEC A LOS PROCESOS DE ATENCION AL CIUDADANO Y TALENTO HUMANO CONTINUANDO CON LA MEJORA CONTINUA EN NUESTRO SISTEMA DE CALIDAD, ICONTEC. 24 OCTUBRE 2019.</w:t>
      </w:r>
    </w:p>
    <w:p w:rsidR="00805C87" w:rsidRPr="00253ED2" w:rsidRDefault="00805C87">
      <w:pPr>
        <w:rPr>
          <w:rFonts w:ascii="Arial" w:hAnsi="Arial" w:cs="Arial"/>
          <w:sz w:val="24"/>
          <w:szCs w:val="24"/>
        </w:rPr>
      </w:pPr>
    </w:p>
    <w:p w:rsidR="00805C87" w:rsidRPr="00253ED2" w:rsidRDefault="00805C87">
      <w:pPr>
        <w:rPr>
          <w:rFonts w:ascii="Arial" w:hAnsi="Arial" w:cs="Arial"/>
          <w:sz w:val="24"/>
          <w:szCs w:val="24"/>
        </w:rPr>
      </w:pPr>
    </w:p>
    <w:sectPr w:rsidR="00805C87" w:rsidRPr="00253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2"/>
    <w:rsid w:val="00253ED2"/>
    <w:rsid w:val="002A7132"/>
    <w:rsid w:val="002E58BF"/>
    <w:rsid w:val="004375C0"/>
    <w:rsid w:val="00766C43"/>
    <w:rsid w:val="00805C87"/>
    <w:rsid w:val="00811E1E"/>
    <w:rsid w:val="009F2123"/>
    <w:rsid w:val="00A017C8"/>
    <w:rsid w:val="00BC2B68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21480-373D-4CBD-A1F8-EF8972D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Liliana_Sub_Ad_Fin</dc:creator>
  <cp:keywords/>
  <dc:description/>
  <cp:lastModifiedBy>Liliana_Sub_Ad_Fin</cp:lastModifiedBy>
  <cp:revision>2</cp:revision>
  <dcterms:created xsi:type="dcterms:W3CDTF">2019-12-12T07:39:00Z</dcterms:created>
  <dcterms:modified xsi:type="dcterms:W3CDTF">2019-12-12T07:39:00Z</dcterms:modified>
</cp:coreProperties>
</file>